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8" w:rsidRDefault="007457B8" w:rsidP="007457B8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7457B8" w:rsidRDefault="007457B8" w:rsidP="00F97E95">
      <w:pPr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Guvernanţă şi cooperare transfrontalieră în administraţia publică</w:t>
      </w: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457B8" w:rsidRDefault="007457B8" w:rsidP="009165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2D7830">
        <w:rPr>
          <w:rFonts w:ascii="Times New Roman" w:hAnsi="Times New Roman"/>
          <w:b/>
          <w:sz w:val="24"/>
          <w:szCs w:val="24"/>
        </w:rPr>
        <w:t>24.06 – 07.07.2019</w:t>
      </w:r>
    </w:p>
    <w:p w:rsidR="005F6F18" w:rsidRPr="009165A2" w:rsidRDefault="005F6F18" w:rsidP="009165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7457B8" w:rsidRPr="001E06F0" w:rsidTr="00DD755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1E06F0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6F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1E06F0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6F0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1E06F0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6F0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1E06F0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6F0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1E06F0" w:rsidRDefault="007457B8">
            <w:pPr>
              <w:rPr>
                <w:sz w:val="24"/>
                <w:szCs w:val="24"/>
              </w:rPr>
            </w:pPr>
            <w:r w:rsidRPr="001E06F0">
              <w:rPr>
                <w:b/>
                <w:sz w:val="24"/>
                <w:szCs w:val="24"/>
              </w:rPr>
              <w:t>SALA</w:t>
            </w:r>
          </w:p>
        </w:tc>
      </w:tr>
      <w:tr w:rsidR="00E005EE" w:rsidRPr="001E06F0" w:rsidTr="00DD7552">
        <w:trPr>
          <w:trHeight w:val="111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25.06.2019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1C0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5EE"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Lect.dr. V. Cornea</w:t>
            </w:r>
          </w:p>
          <w:p w:rsidR="00E005EE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C. Patrascu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Metodologia cercetarii</w:t>
            </w:r>
          </w:p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Modele de regionalizare politico-administrativa</w:t>
            </w:r>
          </w:p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Procesul de guvernare în Uniunea Europeana</w:t>
            </w:r>
          </w:p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Dezvoltare durabilă în context transfrontalier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E005EE" w:rsidRPr="001E06F0" w:rsidTr="00DD7552">
        <w:trPr>
          <w:trHeight w:val="1110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</w:t>
            </w:r>
            <w:r w:rsidR="001D38FF">
              <w:rPr>
                <w:sz w:val="24"/>
                <w:szCs w:val="24"/>
              </w:rPr>
              <w:t>0</w:t>
            </w:r>
            <w:r w:rsidR="001D38FF">
              <w:rPr>
                <w:sz w:val="24"/>
                <w:szCs w:val="24"/>
                <w:vertAlign w:val="superscript"/>
              </w:rPr>
              <w:t>3</w:t>
            </w:r>
            <w:r w:rsidRPr="001E06F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</w:p>
        </w:tc>
      </w:tr>
      <w:tr w:rsidR="00F97E95" w:rsidRPr="001E06F0" w:rsidTr="00DD7552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10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Prof.dr. R. Ionescu</w:t>
            </w:r>
          </w:p>
          <w:p w:rsidR="00F97E95" w:rsidRPr="001E06F0" w:rsidRDefault="001C0D34" w:rsidP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F97E95" w:rsidRPr="001E06F0" w:rsidTr="00DD7552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11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95" w:rsidRPr="001E06F0" w:rsidRDefault="00F97E95">
            <w:pPr>
              <w:jc w:val="center"/>
              <w:rPr>
                <w:sz w:val="24"/>
                <w:szCs w:val="24"/>
              </w:rPr>
            </w:pPr>
          </w:p>
        </w:tc>
      </w:tr>
      <w:tr w:rsidR="00900585" w:rsidRPr="001E06F0" w:rsidTr="00DD7552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1C0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1C0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0D3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Comisie (lect.dr.S. Mirica)</w:t>
            </w:r>
          </w:p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Lect.dr. A. Stancu</w:t>
            </w:r>
          </w:p>
          <w:p w:rsidR="00900585" w:rsidRPr="001E06F0" w:rsidRDefault="00900585" w:rsidP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Cooperare teritoriala. Mecanisme si institutii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4E5E0E" w:rsidRPr="001E06F0" w:rsidTr="004E5E0E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 w:rsidP="001A652D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17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Prof.dr. V. Vedinas</w:t>
            </w:r>
          </w:p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4E5E0E" w:rsidRPr="001E06F0" w:rsidTr="00A4543E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 w:rsidP="001A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18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</w:p>
        </w:tc>
      </w:tr>
      <w:tr w:rsidR="00900585" w:rsidRPr="001E06F0" w:rsidTr="00DD7552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23.06.2019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11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Prof.dr. M. Floroiu</w:t>
            </w:r>
          </w:p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Lect.dr. Gh. Arat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Modele de integrare regionala in UE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E005E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AN 113</w:t>
            </w:r>
          </w:p>
        </w:tc>
      </w:tr>
      <w:tr w:rsidR="00900585" w:rsidRPr="001E06F0" w:rsidTr="00DD7552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F97E95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13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1E06F0" w:rsidRDefault="00900585">
            <w:pPr>
              <w:jc w:val="center"/>
              <w:rPr>
                <w:sz w:val="24"/>
                <w:szCs w:val="24"/>
              </w:rPr>
            </w:pPr>
          </w:p>
        </w:tc>
      </w:tr>
      <w:tr w:rsidR="005F6F18" w:rsidRPr="001E06F0" w:rsidTr="00DD7552">
        <w:trPr>
          <w:trHeight w:val="5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26.06.2019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10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Conf.dr. G. Schin</w:t>
            </w:r>
          </w:p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Dezvoltarea capacitatii si managementul schimbarii</w:t>
            </w:r>
          </w:p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 xml:space="preserve">Cercetare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5F6F18" w:rsidRPr="001E06F0" w:rsidTr="00DD7552">
        <w:trPr>
          <w:trHeight w:val="292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16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8" w:rsidRPr="001E06F0" w:rsidRDefault="005F6F18">
            <w:pPr>
              <w:jc w:val="center"/>
              <w:rPr>
                <w:sz w:val="24"/>
                <w:szCs w:val="24"/>
              </w:rPr>
            </w:pPr>
          </w:p>
        </w:tc>
      </w:tr>
      <w:tr w:rsidR="00E005EE" w:rsidRPr="001E06F0" w:rsidTr="00DD7552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26.06.2019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16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Conf.dr. M. Mihailescu</w:t>
            </w:r>
          </w:p>
          <w:p w:rsidR="00E005EE" w:rsidRPr="009261F9" w:rsidRDefault="001D38FF" w:rsidP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1F9">
              <w:rPr>
                <w:sz w:val="24"/>
                <w:szCs w:val="24"/>
              </w:rPr>
              <w:t>Lect.dr. M. Aghenitei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E00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Descentralizare si buna guvernare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EE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1C0D34" w:rsidRPr="001E06F0" w:rsidTr="00C4268F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34" w:rsidRPr="001E06F0" w:rsidRDefault="00C8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34" w:rsidRPr="001E06F0" w:rsidRDefault="00C8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835F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34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Prof.dr. F. Tudor</w:t>
            </w:r>
          </w:p>
          <w:p w:rsidR="001C0D34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34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Gestionarea frontierelor externe</w:t>
            </w:r>
          </w:p>
          <w:p w:rsidR="001C0D34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Combaterea fraudei si protejarea intereselor financiare ale UE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34" w:rsidRPr="001E06F0" w:rsidRDefault="00C8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1E06F0" w:rsidRPr="001E06F0" w:rsidTr="00121881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28.06.2019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</w:t>
            </w:r>
            <w:r w:rsidR="001C0D34">
              <w:rPr>
                <w:sz w:val="24"/>
                <w:szCs w:val="24"/>
              </w:rPr>
              <w:t>5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 A. Ştefănescu</w:t>
            </w:r>
          </w:p>
          <w:p w:rsidR="001E06F0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E. Slabu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Regimul juridic al functiei publice si al personalului contractual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E06F0" w:rsidRPr="001E06F0" w:rsidTr="00121881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</w:t>
            </w:r>
            <w:r w:rsidR="001C0D34">
              <w:rPr>
                <w:sz w:val="24"/>
                <w:szCs w:val="24"/>
              </w:rPr>
              <w:t>6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</w:p>
        </w:tc>
      </w:tr>
      <w:tr w:rsidR="001E06F0" w:rsidRPr="001E06F0" w:rsidTr="008B120B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64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1E06F0" w:rsidRPr="001E06F0">
              <w:rPr>
                <w:sz w:val="24"/>
                <w:szCs w:val="24"/>
              </w:rPr>
              <w:t>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14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Prof.dr. V. Puşcaşu</w:t>
            </w:r>
          </w:p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Lect.dr. I. Sorcaru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Motoare de dezvoltare regionala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E06F0" w:rsidRPr="001E06F0" w:rsidTr="008B120B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15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F0" w:rsidRPr="001E06F0" w:rsidRDefault="001E06F0">
            <w:pPr>
              <w:jc w:val="center"/>
              <w:rPr>
                <w:sz w:val="24"/>
                <w:szCs w:val="24"/>
              </w:rPr>
            </w:pPr>
          </w:p>
        </w:tc>
      </w:tr>
      <w:tr w:rsidR="004E5E0E" w:rsidRPr="001E06F0" w:rsidTr="00BA74E6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 w:rsidP="00384626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17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Conf.dr. A. Matic</w:t>
            </w:r>
          </w:p>
          <w:p w:rsidR="004E5E0E" w:rsidRPr="001E06F0" w:rsidRDefault="001C0D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Interculturalitate şi mediere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5F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4E5E0E" w:rsidRPr="001E06F0" w:rsidTr="00BA74E6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 w:rsidP="0038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  <w:r w:rsidRPr="001E06F0">
              <w:rPr>
                <w:sz w:val="24"/>
                <w:szCs w:val="24"/>
              </w:rPr>
              <w:t>18</w:t>
            </w:r>
            <w:r w:rsidRPr="001E06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0E" w:rsidRPr="001E06F0" w:rsidRDefault="004E5E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40F" w:rsidRDefault="00DC540F" w:rsidP="002E1F81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7B8"/>
    <w:rsid w:val="00007FAD"/>
    <w:rsid w:val="00016096"/>
    <w:rsid w:val="000D3218"/>
    <w:rsid w:val="001765AE"/>
    <w:rsid w:val="001A377C"/>
    <w:rsid w:val="001C0D34"/>
    <w:rsid w:val="001D38FF"/>
    <w:rsid w:val="001E06F0"/>
    <w:rsid w:val="001E1737"/>
    <w:rsid w:val="00260EE2"/>
    <w:rsid w:val="00281F97"/>
    <w:rsid w:val="002D7830"/>
    <w:rsid w:val="002E1F81"/>
    <w:rsid w:val="00325F9C"/>
    <w:rsid w:val="00346D72"/>
    <w:rsid w:val="003B299B"/>
    <w:rsid w:val="003D1795"/>
    <w:rsid w:val="004245F0"/>
    <w:rsid w:val="00441702"/>
    <w:rsid w:val="004E5E0E"/>
    <w:rsid w:val="00507F2C"/>
    <w:rsid w:val="005628BE"/>
    <w:rsid w:val="005F6F18"/>
    <w:rsid w:val="00614E15"/>
    <w:rsid w:val="00641724"/>
    <w:rsid w:val="006E294D"/>
    <w:rsid w:val="007457B8"/>
    <w:rsid w:val="00770CC2"/>
    <w:rsid w:val="008706F0"/>
    <w:rsid w:val="00900585"/>
    <w:rsid w:val="00906CCE"/>
    <w:rsid w:val="009165A2"/>
    <w:rsid w:val="009261F9"/>
    <w:rsid w:val="009F6E90"/>
    <w:rsid w:val="00A064B5"/>
    <w:rsid w:val="00AD3E84"/>
    <w:rsid w:val="00BD39A4"/>
    <w:rsid w:val="00C329B1"/>
    <w:rsid w:val="00C450E1"/>
    <w:rsid w:val="00C835F2"/>
    <w:rsid w:val="00D167B8"/>
    <w:rsid w:val="00DC540F"/>
    <w:rsid w:val="00DD7552"/>
    <w:rsid w:val="00E005EE"/>
    <w:rsid w:val="00E04C0D"/>
    <w:rsid w:val="00E854B5"/>
    <w:rsid w:val="00EB302B"/>
    <w:rsid w:val="00EF4556"/>
    <w:rsid w:val="00F8731C"/>
    <w:rsid w:val="00F97E9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57B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7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42</cp:revision>
  <cp:lastPrinted>2019-05-29T08:30:00Z</cp:lastPrinted>
  <dcterms:created xsi:type="dcterms:W3CDTF">2018-10-26T08:37:00Z</dcterms:created>
  <dcterms:modified xsi:type="dcterms:W3CDTF">2019-06-06T11:13:00Z</dcterms:modified>
</cp:coreProperties>
</file>